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EFC" w:rsidRPr="000E5EFC" w:rsidRDefault="000E5EFC" w:rsidP="000E5EFC">
      <w:pPr>
        <w:jc w:val="center"/>
        <w:rPr>
          <w:rFonts w:ascii="Times New Roman" w:hAnsi="Times New Roman" w:cs="Times New Roman"/>
          <w:b/>
          <w:sz w:val="32"/>
        </w:rPr>
      </w:pPr>
      <w:r w:rsidRPr="000E5EFC">
        <w:rPr>
          <w:rFonts w:ascii="Times New Roman" w:hAnsi="Times New Roman" w:cs="Times New Roman"/>
          <w:b/>
          <w:sz w:val="32"/>
        </w:rPr>
        <w:t>Сведения об учредителе</w:t>
      </w:r>
    </w:p>
    <w:p w:rsidR="000E5EFC" w:rsidRDefault="000E5EFC"/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376"/>
        <w:gridCol w:w="7195"/>
      </w:tblGrid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Учредитель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Муниципальное образование города Казани в лице Управления образования Исполнительного комитета муниципального образования 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г.Казани</w:t>
            </w:r>
            <w:proofErr w:type="spellEnd"/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Начальник Управления Образования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Ризванов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Ирек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Асафович</w:t>
            </w:r>
            <w:proofErr w:type="spellEnd"/>
          </w:p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bookmarkStart w:id="0" w:name="_GoBack"/>
            <w:bookmarkEnd w:id="0"/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Адрес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420111, 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г.Казань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, 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ул.Большая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 xml:space="preserve"> Красная, д.1</w:t>
            </w:r>
          </w:p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Телефон</w:t>
            </w:r>
          </w:p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(843) 292-70-50</w:t>
            </w:r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Сайт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http://www.kzn.ru</w:t>
            </w:r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e-mail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guo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-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kzn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@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ya</w:t>
            </w:r>
            <w:proofErr w:type="spellEnd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.</w:t>
            </w:r>
            <w:proofErr w:type="spellStart"/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ru</w:t>
            </w:r>
            <w:proofErr w:type="spellEnd"/>
          </w:p>
        </w:tc>
      </w:tr>
      <w:tr w:rsidR="000E5EFC" w:rsidRPr="008835F7" w:rsidTr="000E5EFC">
        <w:tc>
          <w:tcPr>
            <w:tcW w:w="1241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График работы</w:t>
            </w:r>
          </w:p>
        </w:tc>
        <w:tc>
          <w:tcPr>
            <w:tcW w:w="3759" w:type="pct"/>
            <w:vAlign w:val="center"/>
          </w:tcPr>
          <w:p w:rsidR="000E5EFC" w:rsidRPr="000E5EFC" w:rsidRDefault="000E5EFC" w:rsidP="000E5EFC">
            <w:pPr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</w:pPr>
            <w:r w:rsidRPr="000E5EF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4"/>
                <w:bdr w:val="none" w:sz="0" w:space="0" w:color="auto" w:frame="1"/>
                <w:lang w:val="tt-RU" w:eastAsia="ru-RU"/>
              </w:rPr>
              <w:t>09:00 - 18:00</w:t>
            </w:r>
          </w:p>
        </w:tc>
      </w:tr>
    </w:tbl>
    <w:p w:rsidR="009F3B89" w:rsidRDefault="009F3B89" w:rsidP="00C777BB">
      <w:pPr>
        <w:spacing w:after="0"/>
      </w:pPr>
    </w:p>
    <w:sectPr w:rsidR="009F3B89" w:rsidSect="009F3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77BB"/>
    <w:rsid w:val="000E5EFC"/>
    <w:rsid w:val="009F3B89"/>
    <w:rsid w:val="00C7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Зиля</cp:lastModifiedBy>
  <cp:revision>2</cp:revision>
  <dcterms:created xsi:type="dcterms:W3CDTF">2015-05-11T19:26:00Z</dcterms:created>
  <dcterms:modified xsi:type="dcterms:W3CDTF">2021-12-24T20:10:00Z</dcterms:modified>
</cp:coreProperties>
</file>